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B74E" w14:textId="695F5BE4" w:rsidR="008312E6" w:rsidRPr="001B326A" w:rsidRDefault="00D35E22" w:rsidP="001B326A">
      <w:pPr>
        <w:jc w:val="center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31246351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5C1F9E">
        <w:rPr>
          <w:rFonts w:ascii="Arial" w:hAnsi="Arial" w:cs="Arial"/>
          <w:b/>
          <w:sz w:val="28"/>
          <w:szCs w:val="28"/>
        </w:rPr>
        <w:t xml:space="preserve"> STŘEDA 11</w:t>
      </w:r>
      <w:r w:rsidR="006F7F77">
        <w:rPr>
          <w:rFonts w:ascii="Arial" w:hAnsi="Arial" w:cs="Arial"/>
          <w:b/>
          <w:sz w:val="28"/>
          <w:szCs w:val="28"/>
        </w:rPr>
        <w:t xml:space="preserve">. </w:t>
      </w:r>
      <w:r w:rsidR="00996EF2">
        <w:rPr>
          <w:rFonts w:ascii="Arial" w:hAnsi="Arial" w:cs="Arial"/>
          <w:b/>
          <w:sz w:val="28"/>
          <w:szCs w:val="28"/>
        </w:rPr>
        <w:t>PROSINCE</w:t>
      </w:r>
      <w:r w:rsidR="006F7F77">
        <w:rPr>
          <w:rFonts w:ascii="Arial" w:hAnsi="Arial" w:cs="Arial"/>
          <w:b/>
          <w:sz w:val="28"/>
          <w:szCs w:val="28"/>
        </w:rPr>
        <w:t xml:space="preserve"> </w:t>
      </w:r>
      <w:r w:rsidR="003A5CCA">
        <w:rPr>
          <w:rFonts w:ascii="Arial" w:hAnsi="Arial" w:cs="Arial"/>
          <w:b/>
          <w:sz w:val="28"/>
          <w:szCs w:val="28"/>
        </w:rPr>
        <w:t>2024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3015FE">
      <w:pPr>
        <w:ind w:left="360"/>
        <w:jc w:val="center"/>
        <w:rPr>
          <w:sz w:val="24"/>
          <w:szCs w:val="24"/>
        </w:rPr>
      </w:pPr>
    </w:p>
    <w:p w14:paraId="778A3EB5" w14:textId="12A22792" w:rsidR="00196EA9" w:rsidRPr="00C83B9F" w:rsidRDefault="00196EA9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Zahájení, určení zapisovatele, schválení ověřovatelů zápisu</w:t>
      </w:r>
    </w:p>
    <w:p w14:paraId="08965D85" w14:textId="6699C602" w:rsidR="003015FE" w:rsidRPr="00C83B9F" w:rsidRDefault="003015FE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Schválení programu zasedání</w:t>
      </w:r>
    </w:p>
    <w:p w14:paraId="40C73C1B" w14:textId="2143B00A" w:rsidR="00C20473" w:rsidRPr="00996EF2" w:rsidRDefault="000C7684" w:rsidP="00A43E7E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996EF2">
        <w:rPr>
          <w:rFonts w:cs="Arial"/>
          <w:b/>
          <w:bCs/>
          <w:sz w:val="28"/>
          <w:szCs w:val="28"/>
        </w:rPr>
        <w:t xml:space="preserve">Kontrola usnesení </w:t>
      </w:r>
      <w:r w:rsidR="00C60CC5" w:rsidRPr="00996EF2">
        <w:rPr>
          <w:rFonts w:cs="Arial"/>
          <w:b/>
          <w:bCs/>
          <w:sz w:val="28"/>
          <w:szCs w:val="28"/>
        </w:rPr>
        <w:t>č.</w:t>
      </w:r>
      <w:r w:rsidR="001C5254" w:rsidRPr="00996EF2">
        <w:rPr>
          <w:rFonts w:cs="Arial"/>
          <w:b/>
          <w:bCs/>
          <w:sz w:val="28"/>
          <w:szCs w:val="28"/>
        </w:rPr>
        <w:t xml:space="preserve"> </w:t>
      </w:r>
      <w:r w:rsidR="00996EF2" w:rsidRPr="00996EF2">
        <w:rPr>
          <w:rFonts w:cs="Arial"/>
          <w:b/>
          <w:bCs/>
          <w:sz w:val="28"/>
          <w:szCs w:val="28"/>
        </w:rPr>
        <w:t>5</w:t>
      </w:r>
      <w:r w:rsidR="00985AB4" w:rsidRPr="00996EF2">
        <w:rPr>
          <w:rFonts w:cs="Arial"/>
          <w:b/>
          <w:bCs/>
          <w:sz w:val="28"/>
          <w:szCs w:val="28"/>
        </w:rPr>
        <w:t>/202</w:t>
      </w:r>
      <w:r w:rsidR="00C20473" w:rsidRPr="00996EF2">
        <w:rPr>
          <w:rFonts w:cs="Arial"/>
          <w:b/>
          <w:bCs/>
          <w:sz w:val="28"/>
          <w:szCs w:val="28"/>
        </w:rPr>
        <w:t>4</w:t>
      </w:r>
      <w:r w:rsidR="00C83B9F" w:rsidRPr="00996EF2">
        <w:rPr>
          <w:rFonts w:cs="Arial"/>
          <w:b/>
          <w:bCs/>
          <w:sz w:val="28"/>
          <w:szCs w:val="28"/>
        </w:rPr>
        <w:br/>
        <w:t>4</w:t>
      </w:r>
      <w:r w:rsidR="00A06A03" w:rsidRPr="00996EF2">
        <w:rPr>
          <w:rFonts w:cs="Arial"/>
          <w:b/>
          <w:bCs/>
          <w:sz w:val="28"/>
          <w:szCs w:val="28"/>
        </w:rPr>
        <w:t>.</w:t>
      </w:r>
      <w:r w:rsidR="00D35E22" w:rsidRPr="00996EF2">
        <w:rPr>
          <w:rFonts w:cs="Arial"/>
          <w:b/>
          <w:bCs/>
          <w:sz w:val="28"/>
          <w:szCs w:val="28"/>
        </w:rPr>
        <w:t xml:space="preserve"> </w:t>
      </w:r>
      <w:r w:rsidR="00673228" w:rsidRPr="00996EF2">
        <w:rPr>
          <w:rFonts w:cs="Arial"/>
          <w:b/>
          <w:bCs/>
          <w:sz w:val="28"/>
          <w:szCs w:val="28"/>
        </w:rPr>
        <w:t xml:space="preserve"> </w:t>
      </w:r>
      <w:r w:rsidR="00A06A03" w:rsidRPr="00996EF2">
        <w:rPr>
          <w:rFonts w:cs="Arial"/>
          <w:b/>
          <w:bCs/>
          <w:sz w:val="28"/>
          <w:szCs w:val="28"/>
        </w:rPr>
        <w:t>Rozpočtové opatření č.</w:t>
      </w:r>
      <w:r w:rsidR="00996EF2" w:rsidRPr="00996EF2">
        <w:rPr>
          <w:rFonts w:cs="Arial"/>
          <w:b/>
          <w:bCs/>
          <w:sz w:val="28"/>
          <w:szCs w:val="28"/>
        </w:rPr>
        <w:t>12</w:t>
      </w:r>
      <w:r w:rsidR="003B54D5" w:rsidRPr="00996EF2">
        <w:rPr>
          <w:rFonts w:cs="Arial"/>
          <w:b/>
          <w:bCs/>
          <w:sz w:val="28"/>
          <w:szCs w:val="28"/>
        </w:rPr>
        <w:t>/202</w:t>
      </w:r>
      <w:r w:rsidR="003A5CCA" w:rsidRPr="00996EF2">
        <w:rPr>
          <w:rFonts w:cs="Arial"/>
          <w:b/>
          <w:bCs/>
          <w:sz w:val="28"/>
          <w:szCs w:val="28"/>
        </w:rPr>
        <w:t>4</w:t>
      </w:r>
      <w:r w:rsidR="00AA13CD" w:rsidRPr="00996EF2">
        <w:rPr>
          <w:rFonts w:cs="Arial"/>
          <w:b/>
          <w:bCs/>
          <w:sz w:val="28"/>
          <w:szCs w:val="28"/>
        </w:rPr>
        <w:br/>
        <w:t>5.</w:t>
      </w:r>
      <w:r w:rsidR="00AA13CD" w:rsidRPr="00AA13CD">
        <w:t xml:space="preserve"> </w:t>
      </w:r>
      <w:r w:rsidR="00673228">
        <w:t xml:space="preserve"> </w:t>
      </w:r>
      <w:r w:rsidR="00C20473" w:rsidRPr="00996EF2">
        <w:rPr>
          <w:rFonts w:cs="Arial"/>
          <w:b/>
          <w:bCs/>
          <w:sz w:val="28"/>
          <w:szCs w:val="28"/>
        </w:rPr>
        <w:t xml:space="preserve">Projednání </w:t>
      </w:r>
      <w:r w:rsidR="001C5254" w:rsidRPr="00996EF2">
        <w:rPr>
          <w:rFonts w:cs="Arial"/>
          <w:b/>
          <w:bCs/>
          <w:sz w:val="28"/>
          <w:szCs w:val="28"/>
        </w:rPr>
        <w:t>a</w:t>
      </w:r>
      <w:r w:rsidR="00996EF2" w:rsidRPr="00996EF2">
        <w:rPr>
          <w:rFonts w:cs="Arial"/>
          <w:b/>
          <w:bCs/>
          <w:sz w:val="28"/>
          <w:szCs w:val="28"/>
        </w:rPr>
        <w:t xml:space="preserve"> </w:t>
      </w:r>
      <w:r w:rsidR="001C5254" w:rsidRPr="00996EF2">
        <w:rPr>
          <w:rFonts w:cs="Arial"/>
          <w:b/>
          <w:bCs/>
          <w:sz w:val="28"/>
          <w:szCs w:val="28"/>
        </w:rPr>
        <w:t>schválení</w:t>
      </w:r>
      <w:r w:rsidR="00996EF2" w:rsidRPr="00996EF2">
        <w:rPr>
          <w:rFonts w:cs="Arial"/>
          <w:b/>
          <w:bCs/>
          <w:sz w:val="28"/>
          <w:szCs w:val="28"/>
        </w:rPr>
        <w:t xml:space="preserve"> rozhodnutí o pořízení Změny č.2     územního plánu </w:t>
      </w:r>
      <w:proofErr w:type="gramStart"/>
      <w:r w:rsidR="00996EF2" w:rsidRPr="00996EF2">
        <w:rPr>
          <w:rFonts w:cs="Arial"/>
          <w:b/>
          <w:bCs/>
          <w:sz w:val="28"/>
          <w:szCs w:val="28"/>
        </w:rPr>
        <w:t>Zvotoky - standardizace</w:t>
      </w:r>
      <w:proofErr w:type="gramEnd"/>
      <w:r w:rsidR="00996EF2" w:rsidRPr="00996EF2">
        <w:rPr>
          <w:rFonts w:cs="Arial"/>
          <w:b/>
          <w:bCs/>
          <w:sz w:val="28"/>
          <w:szCs w:val="28"/>
        </w:rPr>
        <w:t xml:space="preserve"> vybraných části ÚP</w:t>
      </w:r>
    </w:p>
    <w:p w14:paraId="29D143F9" w14:textId="175970B7" w:rsidR="00996EF2" w:rsidRDefault="00A43E7E" w:rsidP="00A43E7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196EA9" w:rsidRPr="00C83B9F">
        <w:rPr>
          <w:rFonts w:ascii="Arial" w:hAnsi="Arial" w:cs="Arial"/>
          <w:b/>
          <w:bCs/>
          <w:sz w:val="28"/>
          <w:szCs w:val="28"/>
        </w:rPr>
        <w:t>.</w:t>
      </w:r>
      <w:r w:rsid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77683F">
        <w:rPr>
          <w:rFonts w:ascii="Arial" w:hAnsi="Arial" w:cs="Arial"/>
          <w:b/>
          <w:bCs/>
          <w:sz w:val="28"/>
          <w:szCs w:val="28"/>
        </w:rPr>
        <w:t>Žádosti</w:t>
      </w:r>
      <w:r w:rsidR="00C83B9F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7</w:t>
      </w:r>
      <w:r w:rsidR="0077683F">
        <w:rPr>
          <w:rFonts w:ascii="Arial" w:hAnsi="Arial" w:cs="Arial"/>
          <w:b/>
          <w:bCs/>
          <w:sz w:val="28"/>
          <w:szCs w:val="28"/>
        </w:rPr>
        <w:t>. Různé, Diskuse</w:t>
      </w:r>
    </w:p>
    <w:p w14:paraId="49C6D4E4" w14:textId="4BA6EBE2" w:rsidR="0077683F" w:rsidRDefault="00A43E7E" w:rsidP="00A43E7E">
      <w:pPr>
        <w:spacing w:after="0" w:line="100" w:lineRule="atLeast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C20473">
        <w:rPr>
          <w:rFonts w:ascii="Arial" w:hAnsi="Arial" w:cs="Arial"/>
          <w:b/>
          <w:bCs/>
          <w:sz w:val="28"/>
          <w:szCs w:val="28"/>
        </w:rPr>
        <w:t>.</w:t>
      </w:r>
      <w:r w:rsidR="0077683F">
        <w:rPr>
          <w:rFonts w:ascii="Arial" w:hAnsi="Arial" w:cs="Arial"/>
          <w:b/>
          <w:bCs/>
          <w:sz w:val="28"/>
          <w:szCs w:val="28"/>
        </w:rPr>
        <w:t xml:space="preserve"> Závě</w:t>
      </w:r>
      <w:r w:rsidR="00C20473">
        <w:rPr>
          <w:rFonts w:ascii="Arial" w:hAnsi="Arial" w:cs="Arial"/>
          <w:b/>
          <w:bCs/>
          <w:sz w:val="28"/>
          <w:szCs w:val="28"/>
        </w:rPr>
        <w:t>r</w:t>
      </w:r>
    </w:p>
    <w:p w14:paraId="573FF324" w14:textId="77777777" w:rsidR="0077683F" w:rsidRDefault="0077683F" w:rsidP="00A43E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2079B341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996EF2">
        <w:rPr>
          <w:rFonts w:ascii="Arial" w:hAnsi="Arial" w:cs="Arial"/>
          <w:sz w:val="24"/>
          <w:szCs w:val="24"/>
        </w:rPr>
        <w:t>5.12.2024</w:t>
      </w:r>
      <w:proofErr w:type="gramEnd"/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034FEC3A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proofErr w:type="gramStart"/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proofErr w:type="gramEnd"/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A43E7E">
        <w:rPr>
          <w:rFonts w:ascii="Arial" w:hAnsi="Arial" w:cs="Arial"/>
          <w:sz w:val="24"/>
          <w:szCs w:val="24"/>
        </w:rPr>
        <w:t>5</w:t>
      </w:r>
      <w:r w:rsidR="00996EF2">
        <w:rPr>
          <w:rFonts w:ascii="Arial" w:hAnsi="Arial" w:cs="Arial"/>
          <w:sz w:val="24"/>
          <w:szCs w:val="24"/>
        </w:rPr>
        <w:t>.12.2024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538" w:hanging="360"/>
      </w:p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>
      <w:start w:val="1"/>
      <w:numFmt w:val="lowerRoman"/>
      <w:lvlText w:val="%3."/>
      <w:lvlJc w:val="right"/>
      <w:pPr>
        <w:ind w:left="2978" w:hanging="180"/>
      </w:pPr>
    </w:lvl>
    <w:lvl w:ilvl="3" w:tplc="0405000F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B326A"/>
    <w:rsid w:val="001C5254"/>
    <w:rsid w:val="001D7AB2"/>
    <w:rsid w:val="00237C57"/>
    <w:rsid w:val="002A7E9F"/>
    <w:rsid w:val="002C74E1"/>
    <w:rsid w:val="003015FE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440AF"/>
    <w:rsid w:val="005C1F9E"/>
    <w:rsid w:val="005F774C"/>
    <w:rsid w:val="00664081"/>
    <w:rsid w:val="006659D3"/>
    <w:rsid w:val="00673228"/>
    <w:rsid w:val="00684D27"/>
    <w:rsid w:val="00694700"/>
    <w:rsid w:val="006F7F77"/>
    <w:rsid w:val="0077683F"/>
    <w:rsid w:val="008312E6"/>
    <w:rsid w:val="0083217F"/>
    <w:rsid w:val="008420CC"/>
    <w:rsid w:val="00911345"/>
    <w:rsid w:val="00985AB4"/>
    <w:rsid w:val="00996EF2"/>
    <w:rsid w:val="009D37E0"/>
    <w:rsid w:val="009E008F"/>
    <w:rsid w:val="00A06A03"/>
    <w:rsid w:val="00A11FA2"/>
    <w:rsid w:val="00A35A61"/>
    <w:rsid w:val="00A43E7E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F4A39"/>
    <w:rsid w:val="00E37F91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B44EC5A3-B538-4277-89AA-B1305D7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2024-06-20T09:27:00Z</cp:lastPrinted>
  <dcterms:created xsi:type="dcterms:W3CDTF">2024-12-08T07:38:00Z</dcterms:created>
  <dcterms:modified xsi:type="dcterms:W3CDTF">2024-12-08T07:38:00Z</dcterms:modified>
</cp:coreProperties>
</file>